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3EC2" w:rsidRPr="00F12444" w:rsidRDefault="00514934" w:rsidP="00243D89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  <w:lang w:val="en-GB"/>
        </w:rPr>
      </w:pPr>
      <w:r w:rsidRPr="00F12444">
        <w:rPr>
          <w:rFonts w:ascii="Times New Roman" w:eastAsia="Calibri" w:hAnsi="Times New Roman" w:cs="Times New Roman"/>
          <w:b/>
          <w:i/>
          <w:sz w:val="26"/>
          <w:szCs w:val="26"/>
          <w:lang w:val="en-GB"/>
        </w:rPr>
        <w:t xml:space="preserve">Shadow Country </w:t>
      </w:r>
      <w:r w:rsidR="00C66D4D" w:rsidRPr="00F12444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Named Best </w:t>
      </w:r>
      <w:r w:rsidR="00BB6222" w:rsidRPr="00F12444">
        <w:rPr>
          <w:rFonts w:ascii="Times New Roman" w:eastAsia="Calibri" w:hAnsi="Times New Roman" w:cs="Times New Roman"/>
          <w:b/>
          <w:sz w:val="26"/>
          <w:szCs w:val="26"/>
          <w:lang w:val="en-GB"/>
        </w:rPr>
        <w:t>Picture</w:t>
      </w:r>
      <w:r w:rsidR="00C66D4D" w:rsidRPr="00F12444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of 20</w:t>
      </w:r>
      <w:r w:rsidRPr="00F12444">
        <w:rPr>
          <w:rFonts w:ascii="Times New Roman" w:eastAsia="Calibri" w:hAnsi="Times New Roman" w:cs="Times New Roman"/>
          <w:b/>
          <w:sz w:val="26"/>
          <w:szCs w:val="26"/>
          <w:lang w:val="en-GB"/>
        </w:rPr>
        <w:t>20</w:t>
      </w:r>
      <w:r w:rsidR="00C66D4D" w:rsidRPr="00F12444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r w:rsidR="00BB6222" w:rsidRPr="00F12444">
        <w:rPr>
          <w:rFonts w:ascii="Times New Roman" w:eastAsia="Calibri" w:hAnsi="Times New Roman" w:cs="Times New Roman"/>
          <w:b/>
          <w:sz w:val="26"/>
          <w:szCs w:val="26"/>
          <w:lang w:val="en-GB"/>
        </w:rPr>
        <w:t>at</w:t>
      </w:r>
      <w:r w:rsidR="00C66D4D" w:rsidRPr="00F12444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Czech </w:t>
      </w:r>
      <w:r w:rsidR="007027FD" w:rsidRPr="00F12444">
        <w:rPr>
          <w:rFonts w:ascii="Times New Roman" w:eastAsia="Calibri" w:hAnsi="Times New Roman" w:cs="Times New Roman"/>
          <w:b/>
          <w:sz w:val="26"/>
          <w:szCs w:val="26"/>
          <w:lang w:val="en-GB"/>
        </w:rPr>
        <w:t>F</w:t>
      </w:r>
      <w:r w:rsidR="00C66D4D" w:rsidRPr="00F12444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ilm </w:t>
      </w:r>
      <w:r w:rsidR="007027FD" w:rsidRPr="00F12444">
        <w:rPr>
          <w:rFonts w:ascii="Times New Roman" w:eastAsia="Calibri" w:hAnsi="Times New Roman" w:cs="Times New Roman"/>
          <w:b/>
          <w:sz w:val="26"/>
          <w:szCs w:val="26"/>
          <w:lang w:val="en-GB"/>
        </w:rPr>
        <w:t>C</w:t>
      </w:r>
      <w:r w:rsidR="00C66D4D" w:rsidRPr="00F12444">
        <w:rPr>
          <w:rFonts w:ascii="Times New Roman" w:eastAsia="Calibri" w:hAnsi="Times New Roman" w:cs="Times New Roman"/>
          <w:b/>
          <w:sz w:val="26"/>
          <w:szCs w:val="26"/>
          <w:lang w:val="en-GB"/>
        </w:rPr>
        <w:t>ritics</w:t>
      </w:r>
      <w:r w:rsidR="00BB6222" w:rsidRPr="00F12444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Awards</w:t>
      </w:r>
    </w:p>
    <w:p w:rsidR="00963EC2" w:rsidRPr="00F12444" w:rsidRDefault="00C66D4D" w:rsidP="00243D89">
      <w:pPr>
        <w:spacing w:line="240" w:lineRule="auto"/>
        <w:rPr>
          <w:rFonts w:ascii="Times New Roman" w:eastAsia="Calibri" w:hAnsi="Times New Roman" w:cs="Times New Roman"/>
          <w:i/>
          <w:sz w:val="26"/>
          <w:szCs w:val="26"/>
          <w:lang w:val="en-GB"/>
        </w:rPr>
      </w:pPr>
      <w:r w:rsidRPr="00F12444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Czech Film Critics Association Press </w:t>
      </w:r>
      <w:r w:rsidR="00BB6222" w:rsidRPr="00F12444">
        <w:rPr>
          <w:rFonts w:ascii="Times New Roman" w:eastAsia="Calibri" w:hAnsi="Times New Roman" w:cs="Times New Roman"/>
          <w:i/>
          <w:sz w:val="26"/>
          <w:szCs w:val="26"/>
          <w:lang w:val="en-GB"/>
        </w:rPr>
        <w:t>R</w:t>
      </w:r>
      <w:r w:rsidRPr="00F12444">
        <w:rPr>
          <w:rFonts w:ascii="Times New Roman" w:eastAsia="Calibri" w:hAnsi="Times New Roman" w:cs="Times New Roman"/>
          <w:i/>
          <w:sz w:val="26"/>
          <w:szCs w:val="26"/>
          <w:lang w:val="en-GB"/>
        </w:rPr>
        <w:t>elease</w:t>
      </w:r>
      <w:r w:rsidRPr="00DB1637">
        <w:rPr>
          <w:rFonts w:ascii="Times New Roman" w:eastAsia="Calibri" w:hAnsi="Times New Roman" w:cs="Times New Roman"/>
          <w:i/>
          <w:sz w:val="26"/>
          <w:szCs w:val="26"/>
          <w:lang w:val="en-GB"/>
        </w:rPr>
        <w:t>,</w:t>
      </w:r>
      <w:r w:rsidR="006D6B75" w:rsidRPr="00DB1637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</w:t>
      </w:r>
      <w:r w:rsidR="0092767D" w:rsidRPr="00F12444">
        <w:rPr>
          <w:rFonts w:ascii="Times New Roman" w:eastAsia="Calibri" w:hAnsi="Times New Roman" w:cs="Times New Roman"/>
          <w:i/>
          <w:sz w:val="26"/>
          <w:szCs w:val="26"/>
          <w:lang w:val="en-GB"/>
        </w:rPr>
        <w:t>6</w:t>
      </w:r>
      <w:r w:rsidRPr="00F12444">
        <w:rPr>
          <w:rFonts w:ascii="Times New Roman" w:eastAsia="Calibri" w:hAnsi="Times New Roman" w:cs="Times New Roman"/>
          <w:i/>
          <w:sz w:val="26"/>
          <w:szCs w:val="26"/>
          <w:lang w:val="en-GB"/>
        </w:rPr>
        <w:t xml:space="preserve"> February 202</w:t>
      </w:r>
      <w:r w:rsidR="0092767D" w:rsidRPr="00F12444">
        <w:rPr>
          <w:rFonts w:ascii="Times New Roman" w:eastAsia="Calibri" w:hAnsi="Times New Roman" w:cs="Times New Roman"/>
          <w:i/>
          <w:sz w:val="26"/>
          <w:szCs w:val="26"/>
          <w:lang w:val="en-GB"/>
        </w:rPr>
        <w:t>1</w:t>
      </w:r>
    </w:p>
    <w:p w:rsidR="00963EC2" w:rsidRPr="00F12444" w:rsidRDefault="00963EC2" w:rsidP="00E2628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43D89" w:rsidRPr="00F12444" w:rsidRDefault="00560741" w:rsidP="00E2628A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2444">
        <w:rPr>
          <w:rFonts w:ascii="Times New Roman" w:eastAsia="Calibri" w:hAnsi="Times New Roman" w:cs="Times New Roman"/>
          <w:b/>
          <w:sz w:val="24"/>
          <w:szCs w:val="24"/>
          <w:lang w:val="en-GB"/>
        </w:rPr>
        <w:t>The h</w:t>
      </w:r>
      <w:r w:rsidR="00514934" w:rsidRPr="00F1244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istorical drama </w:t>
      </w:r>
      <w:r w:rsidR="00514934" w:rsidRPr="00F12444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Shadow Country</w:t>
      </w:r>
      <w:r w:rsidR="00514934" w:rsidRPr="00F1244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F1244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– </w:t>
      </w:r>
      <w:r w:rsidR="00514934" w:rsidRPr="00F1244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directed by Bohdan Sláma </w:t>
      </w:r>
      <w:r w:rsidR="00243D89" w:rsidRPr="00F1244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and produced by </w:t>
      </w:r>
      <w:r w:rsidR="00243D89" w:rsidRPr="00F12444">
        <w:rPr>
          <w:rFonts w:ascii="Times New Roman" w:hAnsi="Times New Roman" w:cs="Times New Roman"/>
          <w:b/>
          <w:sz w:val="24"/>
          <w:szCs w:val="24"/>
          <w:lang w:val="en-GB"/>
        </w:rPr>
        <w:t>Martin Růžička and Jindřich Motýl</w:t>
      </w:r>
      <w:r w:rsidR="00243D89" w:rsidRPr="00E2628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2628A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>has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>won</w:t>
      </w:r>
      <w:r w:rsidR="00C66D4D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027FD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Czech Film Critics Awards </w:t>
      </w: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C66D4D" w:rsidRPr="00F12444">
        <w:rPr>
          <w:rFonts w:ascii="Times New Roman" w:hAnsi="Times New Roman" w:cs="Times New Roman"/>
          <w:b/>
          <w:sz w:val="24"/>
          <w:szCs w:val="24"/>
          <w:lang w:val="en-GB"/>
        </w:rPr>
        <w:t>est</w:t>
      </w:r>
      <w:r w:rsidR="00C66D4D" w:rsidRPr="00F1244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7027FD" w:rsidRPr="00F12444">
        <w:rPr>
          <w:rFonts w:ascii="Times New Roman" w:hAnsi="Times New Roman" w:cs="Times New Roman"/>
          <w:b/>
          <w:sz w:val="24"/>
          <w:szCs w:val="24"/>
          <w:lang w:val="en-GB"/>
        </w:rPr>
        <w:t>icture</w:t>
      </w:r>
      <w:r w:rsidR="00C66D4D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20</w:t>
      </w:r>
      <w:r w:rsidR="00514934" w:rsidRPr="00F12444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C66D4D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at a ceremony held today </w:t>
      </w:r>
      <w:r w:rsidR="00BB6222" w:rsidRPr="00F12444">
        <w:rPr>
          <w:rFonts w:ascii="Times New Roman" w:hAnsi="Times New Roman" w:cs="Times New Roman"/>
          <w:b/>
          <w:sz w:val="24"/>
          <w:szCs w:val="24"/>
          <w:lang w:val="en-GB"/>
        </w:rPr>
        <w:t>at</w:t>
      </w:r>
      <w:r w:rsidR="00C66D4D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027FD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Prague’s </w:t>
      </w:r>
      <w:r w:rsidR="00C66D4D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Archa Theatre. </w:t>
      </w:r>
      <w:r w:rsidR="00514934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Best </w:t>
      </w:r>
      <w:r w:rsidR="00F12444" w:rsidRPr="00F12444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514934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irector went to Agnieszka Holland for </w:t>
      </w:r>
      <w:r w:rsidR="00DB1637">
        <w:rPr>
          <w:rFonts w:ascii="Times New Roman" w:hAnsi="Times New Roman" w:cs="Times New Roman"/>
          <w:b/>
          <w:sz w:val="24"/>
          <w:szCs w:val="24"/>
          <w:lang w:val="en-GB"/>
        </w:rPr>
        <w:t>her</w:t>
      </w:r>
      <w:r w:rsidR="00514934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biopic </w:t>
      </w:r>
      <w:r w:rsidR="00514934" w:rsidRPr="00F12444">
        <w:rPr>
          <w:rFonts w:ascii="Times New Roman" w:hAnsi="Times New Roman" w:cs="Times New Roman"/>
          <w:b/>
          <w:i/>
          <w:sz w:val="24"/>
          <w:szCs w:val="24"/>
          <w:lang w:val="en-GB"/>
        </w:rPr>
        <w:t>Charlatan</w:t>
      </w:r>
      <w:r w:rsidR="00514934" w:rsidRPr="00F1244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243D89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>A t</w:t>
      </w:r>
      <w:r w:rsidR="00243D89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otal of eight films </w:t>
      </w: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>received awards</w:t>
      </w:r>
      <w:r w:rsidR="00243D89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514934" w:rsidRPr="00F12444" w:rsidRDefault="00514934" w:rsidP="00E2628A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63EC2" w:rsidRPr="00F12444" w:rsidRDefault="00243D89" w:rsidP="00E2628A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Inspired by </w:t>
      </w:r>
      <w:r w:rsidR="00560741" w:rsidRPr="00F12444">
        <w:rPr>
          <w:rFonts w:ascii="Times New Roman" w:hAnsi="Times New Roman" w:cs="Times New Roman"/>
          <w:sz w:val="24"/>
          <w:szCs w:val="24"/>
          <w:lang w:val="en-GB"/>
        </w:rPr>
        <w:t>actual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events, 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shot in black and white, </w:t>
      </w:r>
      <w:r w:rsidRPr="00E2628A">
        <w:rPr>
          <w:rFonts w:ascii="Times New Roman" w:hAnsi="Times New Roman" w:cs="Times New Roman"/>
          <w:b/>
          <w:i/>
          <w:sz w:val="24"/>
          <w:szCs w:val="24"/>
          <w:lang w:val="en-GB"/>
        </w:rPr>
        <w:t>Shadow Country</w:t>
      </w:r>
      <w:r w:rsidRPr="00F124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depicts the 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>impact</w:t>
      </w:r>
      <w:r w:rsidR="00560741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of Nazi</w:t>
      </w:r>
      <w:r w:rsidR="00560741" w:rsidRPr="00F12444">
        <w:rPr>
          <w:rFonts w:ascii="Times New Roman" w:hAnsi="Times New Roman" w:cs="Times New Roman"/>
          <w:sz w:val="24"/>
          <w:szCs w:val="24"/>
          <w:lang w:val="en-GB"/>
        </w:rPr>
        <w:t>sm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and Communis</w:t>
      </w:r>
      <w:r w:rsidR="00560741" w:rsidRPr="00F1244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on the inhabitants of a village at the </w:t>
      </w:r>
      <w:r w:rsidR="00560741" w:rsidRPr="00F12444">
        <w:rPr>
          <w:rFonts w:ascii="Times New Roman" w:hAnsi="Times New Roman" w:cs="Times New Roman"/>
          <w:sz w:val="24"/>
          <w:szCs w:val="24"/>
          <w:lang w:val="en-GB"/>
        </w:rPr>
        <w:t>Czech-Austrian border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. Magdaléna Borová won 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est 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ctress </w:t>
      </w:r>
      <w:r w:rsidR="00560741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for her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portray</w:t>
      </w:r>
      <w:r w:rsidR="00560741" w:rsidRPr="00F12444">
        <w:rPr>
          <w:rFonts w:ascii="Times New Roman" w:hAnsi="Times New Roman" w:cs="Times New Roman"/>
          <w:sz w:val="24"/>
          <w:szCs w:val="24"/>
          <w:lang w:val="en-GB"/>
        </w:rPr>
        <w:t>al of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2444">
        <w:rPr>
          <w:rFonts w:ascii="Times New Roman" w:eastAsia="Calibri" w:hAnsi="Times New Roman" w:cs="Times New Roman"/>
          <w:sz w:val="24"/>
          <w:szCs w:val="24"/>
          <w:lang w:val="en-GB"/>
        </w:rPr>
        <w:t>Maria Veber</w:t>
      </w:r>
      <w:r w:rsidR="00560741" w:rsidRPr="00F12444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a Czech woman </w:t>
      </w:r>
      <w:r w:rsidR="00E262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living through difficult times</w:t>
      </w:r>
      <w:r w:rsidR="00560741" w:rsidRPr="00F1244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Best </w:t>
      </w:r>
      <w:r w:rsidR="00560741" w:rsidRPr="00F1244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ctor went to Ivan Trojan for his 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>portrayal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560741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670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controversial healer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Jan Mikolášek in </w:t>
      </w:r>
      <w:r w:rsidR="00B4492A" w:rsidRPr="00F12444">
        <w:rPr>
          <w:rFonts w:ascii="Times New Roman" w:hAnsi="Times New Roman" w:cs="Times New Roman"/>
          <w:i/>
          <w:sz w:val="24"/>
          <w:szCs w:val="24"/>
          <w:lang w:val="en-GB"/>
        </w:rPr>
        <w:t>Charlatan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. Best </w:t>
      </w:r>
      <w:r w:rsidR="00560741" w:rsidRPr="00F1244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creenplay was awarded to Petr Zelenka 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B4492A" w:rsidRPr="00E2628A">
        <w:rPr>
          <w:rFonts w:ascii="Times New Roman" w:hAnsi="Times New Roman" w:cs="Times New Roman"/>
          <w:b/>
          <w:i/>
          <w:sz w:val="24"/>
          <w:szCs w:val="24"/>
          <w:lang w:val="en-GB"/>
        </w:rPr>
        <w:t>Droneman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r w:rsidR="00560741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tale of post-traumatic struggle and vengeful fantasies against 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>the US political establishment.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4492A" w:rsidRPr="00F12444" w:rsidRDefault="00B4492A" w:rsidP="00E2628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4492A" w:rsidRPr="00F12444" w:rsidRDefault="00C66D4D" w:rsidP="00E2628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Best </w:t>
      </w:r>
      <w:r w:rsidR="00BB6222" w:rsidRPr="00F12444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ocumentary </w:t>
      </w:r>
      <w:r w:rsidR="007027FD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went to 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>Barbora Chalupová and Vít Klusák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492A" w:rsidRPr="00F12444">
        <w:rPr>
          <w:rFonts w:ascii="Times New Roman" w:hAnsi="Times New Roman" w:cs="Times New Roman"/>
          <w:b/>
          <w:i/>
          <w:sz w:val="24"/>
          <w:szCs w:val="24"/>
          <w:lang w:val="en-GB"/>
        </w:rPr>
        <w:t>Caught in the Net</w:t>
      </w:r>
      <w:r w:rsidR="007027FD" w:rsidRPr="00F1244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1244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7027FD" w:rsidRPr="00F1244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>expose of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online sexual predators that </w:t>
      </w:r>
      <w:r w:rsidR="002E6706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the most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>watched film in Czech theatres in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2020. </w:t>
      </w:r>
      <w:r w:rsidR="00F12444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>irector Jindřich Andrš won Newcomer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 xml:space="preserve"> of the Year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B4492A" w:rsidRPr="00F12444">
        <w:rPr>
          <w:rFonts w:ascii="Times New Roman" w:hAnsi="Times New Roman" w:cs="Times New Roman"/>
          <w:i/>
          <w:sz w:val="24"/>
          <w:szCs w:val="24"/>
          <w:lang w:val="en-GB"/>
        </w:rPr>
        <w:t>A New Shift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a documentary 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>about a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former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miner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seeking work in a world where his skills are no longer needed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:rsidR="00B4492A" w:rsidRPr="00F12444" w:rsidRDefault="00B4492A" w:rsidP="00E2628A">
      <w:pPr>
        <w:pStyle w:val="Standard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963EC2" w:rsidRPr="00F12444" w:rsidRDefault="00F12444" w:rsidP="00E2628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1244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The e</w:t>
      </w:r>
      <w:r w:rsidR="00B4492A" w:rsidRPr="00F1244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xperimental documentary </w:t>
      </w:r>
      <w:r w:rsidR="00B4492A" w:rsidRPr="00F12444">
        <w:rPr>
          <w:rFonts w:ascii="Times New Roman" w:eastAsia="Calibri" w:hAnsi="Times New Roman" w:cs="Times New Roman"/>
          <w:b/>
          <w:i/>
          <w:iCs/>
          <w:sz w:val="24"/>
          <w:szCs w:val="24"/>
          <w:lang w:val="en-GB"/>
        </w:rPr>
        <w:t>FREM</w:t>
      </w:r>
      <w:r w:rsidR="00B4492A" w:rsidRPr="00F12444">
        <w:rPr>
          <w:rFonts w:ascii="Times New Roman" w:eastAsia="Calibri" w:hAnsi="Times New Roman" w:cs="Times New Roman"/>
          <w:sz w:val="24"/>
          <w:szCs w:val="24"/>
          <w:lang w:val="en-GB"/>
        </w:rPr>
        <w:t>, shot in the Antarctic, won</w:t>
      </w:r>
      <w:r w:rsidR="00B4492A" w:rsidRPr="00F12444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r w:rsidR="00B4492A" w:rsidRPr="00F12444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B4492A" w:rsidRPr="00F12444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="00B4492A" w:rsidRPr="00F1244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Audiovisual Achievement Award, with critics </w:t>
      </w:r>
      <w:r w:rsidR="00B4492A" w:rsidRPr="00DB1637">
        <w:rPr>
          <w:rFonts w:ascii="Times New Roman" w:eastAsia="Calibri" w:hAnsi="Times New Roman" w:cs="Times New Roman"/>
          <w:sz w:val="24"/>
          <w:szCs w:val="24"/>
        </w:rPr>
        <w:t>honoring</w:t>
      </w:r>
      <w:r w:rsidR="00B4492A" w:rsidRPr="00F1244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Viera Čákanyová and Tomáš Klein for </w:t>
      </w:r>
      <w:r w:rsidR="002E67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their </w:t>
      </w:r>
      <w:r w:rsidR="00B4492A" w:rsidRPr="00F1244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cinematography. </w:t>
      </w:r>
      <w:r w:rsidR="007027FD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The Offscreen Award was given to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crime mini-series </w:t>
      </w:r>
      <w:proofErr w:type="spellStart"/>
      <w:r w:rsidR="00B4492A" w:rsidRPr="00F12444">
        <w:rPr>
          <w:rFonts w:ascii="Times New Roman" w:hAnsi="Times New Roman" w:cs="Times New Roman"/>
          <w:b/>
          <w:i/>
          <w:sz w:val="24"/>
          <w:szCs w:val="24"/>
          <w:lang w:val="en-GB"/>
        </w:rPr>
        <w:t>Zrádci</w:t>
      </w:r>
      <w:proofErr w:type="spellEnd"/>
      <w:r w:rsidR="00B4492A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Best Short Film 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 xml:space="preserve">statuette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>awarded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for the first time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going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DB1637" w:rsidRPr="00F12444">
        <w:rPr>
          <w:rFonts w:ascii="Times New Roman" w:hAnsi="Times New Roman" w:cs="Times New Roman"/>
          <w:sz w:val="24"/>
          <w:szCs w:val="24"/>
          <w:lang w:val="en-GB"/>
        </w:rPr>
        <w:t>Adam Martinec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B4492A" w:rsidRPr="00F12444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Anatom</w:t>
      </w:r>
      <w:r w:rsidR="005161C3" w:rsidRPr="00F12444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y of Czech Afternoon</w:t>
      </w:r>
      <w:r w:rsidR="005161C3" w:rsidRPr="00F1244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="005161C3" w:rsidRPr="00F12444">
        <w:rPr>
          <w:rFonts w:ascii="Times New Roman" w:hAnsi="Times New Roman" w:cs="Times New Roman"/>
          <w:iCs/>
          <w:sz w:val="24"/>
          <w:szCs w:val="24"/>
          <w:lang w:val="en-GB"/>
        </w:rPr>
        <w:t>a</w:t>
      </w:r>
      <w:r w:rsidR="00DB1637">
        <w:rPr>
          <w:rFonts w:ascii="Times New Roman" w:hAnsi="Times New Roman" w:cs="Times New Roman"/>
          <w:iCs/>
          <w:sz w:val="24"/>
          <w:szCs w:val="24"/>
          <w:lang w:val="en-GB"/>
        </w:rPr>
        <w:t>n</w:t>
      </w:r>
      <w:r w:rsidR="005161C3" w:rsidRPr="00F1244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DB1637">
        <w:rPr>
          <w:rFonts w:ascii="Times New Roman" w:hAnsi="Times New Roman" w:cs="Times New Roman"/>
          <w:iCs/>
          <w:sz w:val="24"/>
          <w:szCs w:val="24"/>
          <w:lang w:val="en-GB"/>
        </w:rPr>
        <w:t>allegory</w:t>
      </w:r>
      <w:r w:rsidR="005161C3" w:rsidRPr="00F1244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of Czech society </w:t>
      </w:r>
      <w:r w:rsidR="00DB163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set at a swimming pool. </w:t>
      </w:r>
      <w:r w:rsidR="006D6B75" w:rsidRPr="00F12444">
        <w:rPr>
          <w:rFonts w:ascii="Times New Roman" w:eastAsia="Calibri" w:hAnsi="Times New Roman" w:cs="Times New Roman"/>
          <w:sz w:val="24"/>
          <w:szCs w:val="24"/>
          <w:lang w:val="en-GB"/>
        </w:rPr>
        <w:t>The a</w:t>
      </w:r>
      <w:r w:rsidR="00C66D4D" w:rsidRPr="00F1244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wards </w:t>
      </w:r>
      <w:r w:rsidRPr="00F12444">
        <w:rPr>
          <w:rFonts w:ascii="Times New Roman" w:eastAsia="Calibri" w:hAnsi="Times New Roman" w:cs="Times New Roman"/>
          <w:sz w:val="24"/>
          <w:szCs w:val="24"/>
          <w:lang w:val="en-GB"/>
        </w:rPr>
        <w:t>ceremony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2E6706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hosted by Světlana Witowská and Ondřej Cihlář. </w:t>
      </w:r>
    </w:p>
    <w:p w:rsidR="005161C3" w:rsidRPr="00F12444" w:rsidRDefault="005161C3" w:rsidP="00E2628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3EC2" w:rsidRPr="00F12444" w:rsidRDefault="00C66D4D" w:rsidP="00E2628A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sz w:val="24"/>
          <w:szCs w:val="24"/>
          <w:lang w:val="en-GB"/>
        </w:rPr>
        <w:t>The Czech Film Critics Awards are organi</w:t>
      </w:r>
      <w:r w:rsidR="006D6B75" w:rsidRPr="00F12444">
        <w:rPr>
          <w:rFonts w:ascii="Times New Roman" w:hAnsi="Times New Roman" w:cs="Times New Roman"/>
          <w:sz w:val="24"/>
          <w:szCs w:val="24"/>
          <w:lang w:val="en-GB"/>
        </w:rPr>
        <w:t>z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ed by the Association of Czech Film Critics, with the generous support of its principal </w:t>
      </w:r>
      <w:proofErr w:type="gramStart"/>
      <w:r w:rsidRPr="00F12444">
        <w:rPr>
          <w:rFonts w:ascii="Times New Roman" w:hAnsi="Times New Roman" w:cs="Times New Roman"/>
          <w:sz w:val="24"/>
          <w:szCs w:val="24"/>
          <w:lang w:val="en-GB"/>
        </w:rPr>
        <w:t>partners</w:t>
      </w:r>
      <w:proofErr w:type="gramEnd"/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innogy, Czech Television, </w:t>
      </w:r>
      <w:r w:rsidR="006D6B75" w:rsidRPr="00F1244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he Czech Film Fund</w:t>
      </w:r>
      <w:r w:rsidR="006D6B75" w:rsidRPr="00F1244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and the Czech Ministry of Culture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dditional </w:t>
      </w:r>
      <w:r w:rsidR="00F12444" w:rsidRPr="00F12444">
        <w:rPr>
          <w:rFonts w:ascii="Times New Roman" w:hAnsi="Times New Roman" w:cs="Times New Roman"/>
          <w:sz w:val="24"/>
          <w:szCs w:val="24"/>
          <w:lang w:val="en-GB"/>
        </w:rPr>
        <w:t>support was</w:t>
      </w:r>
      <w:r w:rsidR="00BB6222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provided by the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Archa Theatre, Champagneria, and Mowshe. </w:t>
      </w:r>
    </w:p>
    <w:p w:rsidR="00963EC2" w:rsidRPr="00F12444" w:rsidRDefault="00963EC2" w:rsidP="00243D89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3EC2" w:rsidRPr="00F12444" w:rsidRDefault="00BB6222" w:rsidP="00243D89">
      <w:pPr>
        <w:pStyle w:val="Normln1"/>
        <w:spacing w:line="240" w:lineRule="auto"/>
        <w:rPr>
          <w:rStyle w:val="Hypertextovodkaz"/>
          <w:rFonts w:ascii="Times New Roman" w:hAnsi="Times New Roman" w:cs="Times New Roman"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sz w:val="24"/>
          <w:szCs w:val="24"/>
          <w:lang w:val="en-GB"/>
        </w:rPr>
        <w:t>Complete</w:t>
      </w:r>
      <w:r w:rsidR="00C66D4D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results are available at </w:t>
      </w:r>
      <w:hyperlink r:id="rId7" w:history="1">
        <w:r w:rsidR="00C66D4D" w:rsidRPr="00F12444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www.filmovakritika.cz</w:t>
        </w:r>
      </w:hyperlink>
      <w:r w:rsidR="00C66D4D" w:rsidRPr="00F12444">
        <w:rPr>
          <w:rStyle w:val="Hypertextovodkaz"/>
          <w:rFonts w:ascii="Times New Roman" w:hAnsi="Times New Roman" w:cs="Times New Roman"/>
          <w:sz w:val="24"/>
          <w:szCs w:val="24"/>
          <w:lang w:val="en-GB"/>
        </w:rPr>
        <w:t>.</w:t>
      </w:r>
    </w:p>
    <w:p w:rsidR="00963EC2" w:rsidRPr="00F12444" w:rsidRDefault="00963EC2" w:rsidP="00243D89">
      <w:pPr>
        <w:spacing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5161C3" w:rsidRPr="00E2628A" w:rsidRDefault="005161C3" w:rsidP="00E2628A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2628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Main Supporters</w:t>
      </w:r>
    </w:p>
    <w:p w:rsidR="005161C3" w:rsidRPr="00F12444" w:rsidRDefault="005161C3" w:rsidP="005161C3">
      <w:pPr>
        <w:pStyle w:val="Normlnweb"/>
        <w:shd w:val="clear" w:color="auto" w:fill="FFFFFF"/>
        <w:spacing w:beforeAutospacing="0" w:afterAutospacing="0"/>
        <w:ind w:left="2880" w:firstLine="720"/>
        <w:rPr>
          <w:color w:val="1D2129"/>
          <w:lang w:val="en-GB"/>
        </w:rPr>
      </w:pPr>
    </w:p>
    <w:p w:rsidR="005161C3" w:rsidRPr="00F12444" w:rsidRDefault="005161C3" w:rsidP="005161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161C3" w:rsidRPr="00F12444" w:rsidRDefault="005161C3" w:rsidP="005161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inline distT="0" distB="0" distL="0" distR="0">
            <wp:extent cx="1363980" cy="692150"/>
            <wp:effectExtent l="0" t="0" r="0" b="0"/>
            <wp:docPr id="1" name="image1.gif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444"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inline distT="0" distB="0" distL="0" distR="0">
            <wp:extent cx="1473200" cy="657860"/>
            <wp:effectExtent l="0" t="0" r="0" b="0"/>
            <wp:docPr id="2" name="image3.gif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gif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444"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inline distT="0" distB="0" distL="0" distR="0">
            <wp:extent cx="1464310" cy="657225"/>
            <wp:effectExtent l="0" t="0" r="0" b="0"/>
            <wp:docPr id="3" name="image4.gif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gif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1C3" w:rsidRPr="00F12444" w:rsidRDefault="005161C3" w:rsidP="005161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5161C3" w:rsidRPr="00F12444" w:rsidRDefault="005161C3" w:rsidP="005161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5161C3" w:rsidRPr="00F12444" w:rsidRDefault="005161C3" w:rsidP="005161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>Main Media Partner</w:t>
      </w:r>
    </w:p>
    <w:p w:rsidR="005161C3" w:rsidRPr="00F12444" w:rsidRDefault="005161C3" w:rsidP="005161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161C3" w:rsidRPr="00F12444" w:rsidRDefault="005161C3" w:rsidP="005161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inline distT="0" distB="0" distL="0" distR="0">
            <wp:extent cx="1299845" cy="601980"/>
            <wp:effectExtent l="0" t="0" r="0" b="0"/>
            <wp:docPr id="4" name="image2.gif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gif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1C3" w:rsidRPr="00F12444" w:rsidRDefault="005161C3" w:rsidP="005161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5161C3" w:rsidRPr="00F12444" w:rsidRDefault="005161C3" w:rsidP="005161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5161C3" w:rsidRPr="00F12444" w:rsidRDefault="005161C3" w:rsidP="005161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5161C3" w:rsidRPr="00F12444" w:rsidRDefault="005161C3" w:rsidP="005161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>Partners</w:t>
      </w:r>
    </w:p>
    <w:p w:rsidR="005161C3" w:rsidRPr="00F12444" w:rsidRDefault="005161C3" w:rsidP="005161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inline distT="0" distB="0" distL="0" distR="0">
            <wp:extent cx="729615" cy="561340"/>
            <wp:effectExtent l="0" t="0" r="0" b="0"/>
            <wp:docPr id="5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9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44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   </w:t>
      </w:r>
      <w:r w:rsidRPr="00F12444"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inline distT="0" distB="0" distL="0" distR="0">
            <wp:extent cx="743585" cy="445770"/>
            <wp:effectExtent l="0" t="0" r="0" b="0"/>
            <wp:docPr id="6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44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   </w:t>
      </w:r>
      <w:bookmarkStart w:id="0" w:name="_GoBack"/>
      <w:bookmarkEnd w:id="0"/>
      <w:r w:rsidR="00D744B9" w:rsidRPr="00D20AE1">
        <w:rPr>
          <w:rFonts w:ascii="Times New Roman" w:hAnsi="Times New Roman" w:cs="Times New Roman"/>
          <w:noProof/>
          <w:sz w:val="24"/>
          <w:szCs w:val="24"/>
          <w:lang w:val="en-GB"/>
        </w:rPr>
        <w:object w:dxaOrig="424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.75pt;height:23.25pt" o:ole="" o:preferrelative="f" filled="t">
            <v:imagedata r:id="rId14" o:title=""/>
            <o:lock v:ext="edit" aspectratio="f"/>
          </v:shape>
          <o:OLEObject Type="Embed" ProgID="AcroExch.Document.DC" ShapeID="_x0000_i1025" DrawAspect="Content" ObjectID="_1674120515" r:id="rId15"/>
        </w:object>
      </w:r>
    </w:p>
    <w:p w:rsidR="005161C3" w:rsidRPr="00F12444" w:rsidRDefault="005161C3" w:rsidP="005161C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161C3" w:rsidRPr="00F12444" w:rsidRDefault="005161C3" w:rsidP="005161C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3EC2" w:rsidRPr="00F12444" w:rsidRDefault="00C66D4D" w:rsidP="00243D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>Czech Film Critics’ Awards 20</w:t>
      </w:r>
      <w:r w:rsidR="005161C3" w:rsidRPr="00F12444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6D6B75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Results</w:t>
      </w:r>
    </w:p>
    <w:p w:rsidR="00963EC2" w:rsidRPr="00F12444" w:rsidRDefault="00963EC2" w:rsidP="00243D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63EC2" w:rsidRPr="00F12444" w:rsidRDefault="00C66D4D" w:rsidP="00243D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BEST FILM: </w:t>
      </w:r>
      <w:r w:rsidR="005161C3" w:rsidRPr="00F12444">
        <w:rPr>
          <w:rFonts w:ascii="Times New Roman" w:hAnsi="Times New Roman" w:cs="Times New Roman"/>
          <w:i/>
          <w:sz w:val="24"/>
          <w:szCs w:val="24"/>
          <w:lang w:val="en-GB"/>
        </w:rPr>
        <w:t>Shadow Country</w:t>
      </w:r>
      <w:r w:rsidR="005161C3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161C3" w:rsidRPr="00F12444">
        <w:rPr>
          <w:rFonts w:ascii="Times New Roman" w:hAnsi="Times New Roman" w:cs="Times New Roman"/>
          <w:i/>
          <w:sz w:val="24"/>
          <w:szCs w:val="24"/>
          <w:lang w:val="en-GB"/>
        </w:rPr>
        <w:t>Krajina ve stínu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) – 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>Jindřich Motýl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Martin Růžička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(producer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63EC2" w:rsidRPr="00F12444" w:rsidRDefault="00963EC2" w:rsidP="00243D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3EC2" w:rsidRPr="00F12444" w:rsidRDefault="00C66D4D" w:rsidP="00243D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BEST DOCUMENTARY: </w:t>
      </w:r>
      <w:r w:rsidR="005161C3" w:rsidRPr="00F12444">
        <w:rPr>
          <w:rFonts w:ascii="Times New Roman" w:hAnsi="Times New Roman" w:cs="Times New Roman"/>
          <w:i/>
          <w:sz w:val="24"/>
          <w:szCs w:val="24"/>
          <w:lang w:val="en-GB"/>
        </w:rPr>
        <w:t>Caught in the Net</w:t>
      </w:r>
      <w:r w:rsidR="005161C3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161C3" w:rsidRPr="00F12444">
        <w:rPr>
          <w:rFonts w:ascii="Times New Roman" w:hAnsi="Times New Roman" w:cs="Times New Roman"/>
          <w:i/>
          <w:sz w:val="24"/>
          <w:szCs w:val="24"/>
          <w:lang w:val="en-GB"/>
        </w:rPr>
        <w:t>V síti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) –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>Barbora Chalupová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Vít Klusák</w:t>
      </w:r>
      <w:r w:rsidR="00DB1637" w:rsidRPr="00DB16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>(co-</w:t>
      </w:r>
      <w:r w:rsidR="00DB1637" w:rsidRPr="00F12444">
        <w:rPr>
          <w:rFonts w:ascii="Times New Roman" w:hAnsi="Times New Roman" w:cs="Times New Roman"/>
          <w:sz w:val="24"/>
          <w:szCs w:val="24"/>
          <w:lang w:val="en-GB"/>
        </w:rPr>
        <w:t>dir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>ectors)</w:t>
      </w:r>
    </w:p>
    <w:p w:rsidR="00963EC2" w:rsidRPr="00F12444" w:rsidRDefault="00963EC2" w:rsidP="00243D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63EC2" w:rsidRPr="00F12444" w:rsidRDefault="00C66D4D" w:rsidP="00243D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BEST DIRECTOR: </w:t>
      </w:r>
      <w:r w:rsidR="00DB1637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Agnieszka Holland 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5161C3" w:rsidRPr="00F12444">
        <w:rPr>
          <w:rFonts w:ascii="Times New Roman" w:hAnsi="Times New Roman" w:cs="Times New Roman"/>
          <w:i/>
          <w:sz w:val="24"/>
          <w:szCs w:val="24"/>
          <w:lang w:val="en-GB"/>
        </w:rPr>
        <w:t>Charlatan</w:t>
      </w:r>
      <w:r w:rsidR="005161C3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161C3" w:rsidRPr="00F12444">
        <w:rPr>
          <w:rFonts w:ascii="Times New Roman" w:hAnsi="Times New Roman" w:cs="Times New Roman"/>
          <w:i/>
          <w:sz w:val="24"/>
          <w:szCs w:val="24"/>
          <w:lang w:val="en-GB"/>
        </w:rPr>
        <w:t>Šarlatán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)  </w:t>
      </w:r>
    </w:p>
    <w:p w:rsidR="00963EC2" w:rsidRPr="00F12444" w:rsidRDefault="00C66D4D" w:rsidP="00243D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br/>
        <w:t xml:space="preserve">BEST SCREENPLAY: </w:t>
      </w:r>
      <w:r w:rsidR="00DB1637" w:rsidRPr="00F12444">
        <w:rPr>
          <w:rFonts w:ascii="Times New Roman" w:hAnsi="Times New Roman" w:cs="Times New Roman"/>
          <w:sz w:val="24"/>
          <w:szCs w:val="24"/>
          <w:lang w:val="en-GB"/>
        </w:rPr>
        <w:t>Petr Zelenka</w:t>
      </w:r>
      <w:r w:rsidR="00DB1637" w:rsidRPr="00F124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5161C3" w:rsidRPr="00F12444">
        <w:rPr>
          <w:rFonts w:ascii="Times New Roman" w:hAnsi="Times New Roman" w:cs="Times New Roman"/>
          <w:i/>
          <w:sz w:val="24"/>
          <w:szCs w:val="24"/>
          <w:lang w:val="en-GB"/>
        </w:rPr>
        <w:t>Droneman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161C3" w:rsidRPr="00F12444">
        <w:rPr>
          <w:rFonts w:ascii="Times New Roman" w:hAnsi="Times New Roman" w:cs="Times New Roman"/>
          <w:i/>
          <w:sz w:val="24"/>
          <w:szCs w:val="24"/>
          <w:lang w:val="en-GB"/>
        </w:rPr>
        <w:t>Modelář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963EC2" w:rsidRPr="00F12444" w:rsidRDefault="00C66D4D" w:rsidP="00243D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>AUDIOVISUAL ACHIEVEMENT: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>FREM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>Viera Čákanyová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>Tomáš Klein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 xml:space="preserve"> (directors of photography</w:t>
      </w:r>
      <w:proofErr w:type="gramStart"/>
      <w:r w:rsidR="00DB1637"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End"/>
      <w:r w:rsidRPr="00F12444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>BEST ACTOR</w:t>
      </w:r>
      <w:r w:rsidRPr="00F12444">
        <w:rPr>
          <w:rFonts w:ascii="Times New Roman" w:hAnsi="Times New Roman" w:cs="Times New Roman"/>
          <w:b/>
          <w:i/>
          <w:sz w:val="24"/>
          <w:szCs w:val="24"/>
          <w:lang w:val="en-GB"/>
        </w:rPr>
        <w:t>:</w:t>
      </w:r>
      <w:r w:rsidRPr="00F124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B1637" w:rsidRPr="00F12444">
        <w:rPr>
          <w:rFonts w:ascii="Times New Roman" w:hAnsi="Times New Roman" w:cs="Times New Roman"/>
          <w:sz w:val="24"/>
          <w:szCs w:val="24"/>
          <w:lang w:val="en-GB"/>
        </w:rPr>
        <w:t>Ivan Trojan</w:t>
      </w:r>
      <w:r w:rsidR="00DB1637" w:rsidRPr="00F124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B16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– </w:t>
      </w:r>
      <w:r w:rsidR="005161C3" w:rsidRPr="00F124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Charlatan 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>(Šarlatán)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BEST ACTRESS: </w:t>
      </w:r>
      <w:r w:rsidR="00DB1637" w:rsidRPr="00F12444">
        <w:rPr>
          <w:rFonts w:ascii="Times New Roman" w:hAnsi="Times New Roman" w:cs="Times New Roman"/>
          <w:sz w:val="24"/>
          <w:szCs w:val="24"/>
          <w:lang w:val="en-GB"/>
        </w:rPr>
        <w:t>Magdaléna Borová</w:t>
      </w:r>
      <w:r w:rsidR="00DB1637" w:rsidRPr="00F124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B16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– </w:t>
      </w:r>
      <w:r w:rsidR="005161C3" w:rsidRPr="00F12444">
        <w:rPr>
          <w:rFonts w:ascii="Times New Roman" w:hAnsi="Times New Roman" w:cs="Times New Roman"/>
          <w:i/>
          <w:sz w:val="24"/>
          <w:szCs w:val="24"/>
          <w:lang w:val="en-GB"/>
        </w:rPr>
        <w:t>Shadow Country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161C3" w:rsidRPr="00F12444">
        <w:rPr>
          <w:rFonts w:ascii="Times New Roman" w:hAnsi="Times New Roman" w:cs="Times New Roman"/>
          <w:i/>
          <w:sz w:val="24"/>
          <w:szCs w:val="24"/>
          <w:lang w:val="en-GB"/>
        </w:rPr>
        <w:t>Krajina ve stínu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:rsidR="00963EC2" w:rsidRPr="00F12444" w:rsidRDefault="00963EC2" w:rsidP="00243D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3EC2" w:rsidRPr="00F12444" w:rsidRDefault="00C66D4D" w:rsidP="00243D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INNOGY PRIZE FOR NEWCOMER OF THE YEAR: </w:t>
      </w:r>
      <w:r w:rsidR="005161C3"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Jindřich </w:t>
      </w:r>
      <w:r w:rsidR="00B70FCE" w:rsidRPr="00F12444">
        <w:rPr>
          <w:rFonts w:ascii="Times New Roman" w:hAnsi="Times New Roman" w:cs="Times New Roman"/>
          <w:sz w:val="24"/>
          <w:szCs w:val="24"/>
          <w:lang w:val="en-GB"/>
        </w:rPr>
        <w:t>Andrš</w:t>
      </w:r>
      <w:r w:rsidR="00B70FCE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70FCE" w:rsidRPr="00F12444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Pr="00F124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5161C3" w:rsidRPr="00F124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A New Shift </w:t>
      </w:r>
      <w:r w:rsidR="005161C3" w:rsidRPr="00DB163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161C3" w:rsidRPr="00F12444">
        <w:rPr>
          <w:rFonts w:ascii="Times New Roman" w:hAnsi="Times New Roman" w:cs="Times New Roman"/>
          <w:i/>
          <w:sz w:val="24"/>
          <w:szCs w:val="24"/>
          <w:lang w:val="en-GB"/>
        </w:rPr>
        <w:t>Nová šichta</w:t>
      </w:r>
      <w:r w:rsidR="005161C3" w:rsidRPr="00DB163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63EC2" w:rsidRPr="00F12444" w:rsidRDefault="00963EC2" w:rsidP="00243D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3EC2" w:rsidRPr="00F12444" w:rsidRDefault="00C66D4D" w:rsidP="00243D8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OFFSSCREEN AWARD: </w:t>
      </w:r>
      <w:r w:rsidR="005161C3" w:rsidRPr="00F12444">
        <w:rPr>
          <w:rFonts w:ascii="Times New Roman" w:hAnsi="Times New Roman" w:cs="Times New Roman"/>
          <w:i/>
          <w:sz w:val="24"/>
          <w:szCs w:val="24"/>
          <w:lang w:val="en-GB"/>
        </w:rPr>
        <w:t>Zrádci</w:t>
      </w:r>
      <w:r w:rsidR="005161C3"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5161C3" w:rsidRPr="00F12444">
        <w:rPr>
          <w:rFonts w:ascii="Times New Roman" w:eastAsia="Calibri" w:hAnsi="Times New Roman" w:cs="Times New Roman"/>
          <w:sz w:val="24"/>
          <w:szCs w:val="24"/>
          <w:lang w:val="en-GB"/>
        </w:rPr>
        <w:t>Viktor Tauš, Matěj Chlupáček, Miro Šifra</w:t>
      </w:r>
    </w:p>
    <w:p w:rsidR="005161C3" w:rsidRPr="00F12444" w:rsidRDefault="005161C3" w:rsidP="00243D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3EC2" w:rsidRPr="00F12444" w:rsidRDefault="005161C3" w:rsidP="00E2628A">
      <w:pPr>
        <w:rPr>
          <w:color w:val="1D2129"/>
          <w:lang w:val="en-GB"/>
        </w:rPr>
      </w:pP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BEST SHORT FILM: </w:t>
      </w:r>
      <w:r w:rsidRPr="00F12444">
        <w:rPr>
          <w:rFonts w:ascii="Times New Roman" w:hAnsi="Times New Roman" w:cs="Times New Roman"/>
          <w:i/>
          <w:sz w:val="24"/>
          <w:szCs w:val="24"/>
          <w:lang w:val="en-GB"/>
        </w:rPr>
        <w:t>Anatomy of Czech Afternoon</w:t>
      </w:r>
      <w:r w:rsidRPr="00F124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F12444">
        <w:rPr>
          <w:rFonts w:ascii="Times New Roman" w:hAnsi="Times New Roman" w:cs="Times New Roman"/>
          <w:i/>
          <w:sz w:val="24"/>
          <w:szCs w:val="24"/>
          <w:lang w:val="en-GB"/>
        </w:rPr>
        <w:t>Anatomie českého odpoledne</w:t>
      </w:r>
      <w:r w:rsidRPr="00F12444">
        <w:rPr>
          <w:rFonts w:ascii="Times New Roman" w:hAnsi="Times New Roman" w:cs="Times New Roman"/>
          <w:sz w:val="24"/>
          <w:szCs w:val="24"/>
          <w:lang w:val="en-GB"/>
        </w:rPr>
        <w:t xml:space="preserve">) – Adam Martinec </w:t>
      </w:r>
      <w:r w:rsidR="00DB1637">
        <w:rPr>
          <w:rFonts w:ascii="Times New Roman" w:hAnsi="Times New Roman" w:cs="Times New Roman"/>
          <w:sz w:val="24"/>
          <w:szCs w:val="24"/>
          <w:lang w:val="en-GB"/>
        </w:rPr>
        <w:t>(director)</w:t>
      </w:r>
    </w:p>
    <w:sectPr w:rsidR="00963EC2" w:rsidRPr="00F12444" w:rsidSect="00F034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56" w:rsidRDefault="00E02556">
      <w:pPr>
        <w:spacing w:line="240" w:lineRule="auto"/>
      </w:pPr>
      <w:r>
        <w:separator/>
      </w:r>
    </w:p>
  </w:endnote>
  <w:endnote w:type="continuationSeparator" w:id="0">
    <w:p w:rsidR="00E02556" w:rsidRDefault="00E02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7D" w:rsidRDefault="0092767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7D" w:rsidRDefault="0092767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7D" w:rsidRDefault="009276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56" w:rsidRDefault="00E02556">
      <w:pPr>
        <w:spacing w:line="240" w:lineRule="auto"/>
      </w:pPr>
      <w:r>
        <w:separator/>
      </w:r>
    </w:p>
  </w:footnote>
  <w:footnote w:type="continuationSeparator" w:id="0">
    <w:p w:rsidR="00E02556" w:rsidRDefault="00E025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FD" w:rsidRDefault="007027F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FD" w:rsidRDefault="007027F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FD" w:rsidRDefault="007027F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3EC2"/>
    <w:rsid w:val="000141DE"/>
    <w:rsid w:val="000630AC"/>
    <w:rsid w:val="00066474"/>
    <w:rsid w:val="00243D89"/>
    <w:rsid w:val="00252BE7"/>
    <w:rsid w:val="00277366"/>
    <w:rsid w:val="00283096"/>
    <w:rsid w:val="002E6706"/>
    <w:rsid w:val="00514934"/>
    <w:rsid w:val="005161C3"/>
    <w:rsid w:val="00552C06"/>
    <w:rsid w:val="00560741"/>
    <w:rsid w:val="006C5274"/>
    <w:rsid w:val="006D6B75"/>
    <w:rsid w:val="007027FD"/>
    <w:rsid w:val="0092767D"/>
    <w:rsid w:val="00963EC2"/>
    <w:rsid w:val="00B4492A"/>
    <w:rsid w:val="00B70FCE"/>
    <w:rsid w:val="00BB6222"/>
    <w:rsid w:val="00C66D4D"/>
    <w:rsid w:val="00D20AE1"/>
    <w:rsid w:val="00D744B9"/>
    <w:rsid w:val="00DB1637"/>
    <w:rsid w:val="00E02556"/>
    <w:rsid w:val="00E2628A"/>
    <w:rsid w:val="00F034CF"/>
    <w:rsid w:val="00F12444"/>
    <w:rsid w:val="00FA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4CF"/>
    <w:pPr>
      <w:spacing w:line="276" w:lineRule="auto"/>
    </w:pPr>
    <w:rPr>
      <w:lang w:val="en-US"/>
    </w:rPr>
  </w:style>
  <w:style w:type="paragraph" w:styleId="Nadpis1">
    <w:name w:val="heading 1"/>
    <w:basedOn w:val="Normln"/>
    <w:next w:val="Normln"/>
    <w:uiPriority w:val="9"/>
    <w:qFormat/>
    <w:rsid w:val="00F034CF"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F034CF"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F034CF"/>
    <w:pP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F034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F034CF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F034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034C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034CF"/>
    <w:rPr>
      <w:rFonts w:asciiTheme="majorHAnsi" w:eastAsia="Calibri" w:hAnsiTheme="majorHAnsi" w:cstheme="majorHAnsi"/>
      <w:color w:val="1155CC"/>
      <w:sz w:val="24"/>
      <w:szCs w:val="24"/>
      <w:u w:val="single"/>
    </w:rPr>
  </w:style>
  <w:style w:type="character" w:customStyle="1" w:styleId="Internetovodkaz">
    <w:name w:val="Internetový odkaz"/>
    <w:rsid w:val="00F034CF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F034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F034CF"/>
    <w:pPr>
      <w:spacing w:after="140"/>
    </w:pPr>
  </w:style>
  <w:style w:type="paragraph" w:styleId="Seznam">
    <w:name w:val="List"/>
    <w:basedOn w:val="Zkladntext"/>
    <w:rsid w:val="00F034CF"/>
  </w:style>
  <w:style w:type="paragraph" w:styleId="Titulek">
    <w:name w:val="caption"/>
    <w:basedOn w:val="Normln"/>
    <w:qFormat/>
    <w:rsid w:val="00F034C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034CF"/>
    <w:pPr>
      <w:suppressLineNumbers/>
    </w:pPr>
  </w:style>
  <w:style w:type="paragraph" w:styleId="Nzev">
    <w:name w:val="Title"/>
    <w:basedOn w:val="Normln"/>
    <w:next w:val="Normln"/>
    <w:uiPriority w:val="10"/>
    <w:qFormat/>
    <w:rsid w:val="00F034CF"/>
    <w:pP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uiPriority w:val="11"/>
    <w:qFormat/>
    <w:rsid w:val="00F034CF"/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034CF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qFormat/>
    <w:rsid w:val="00F034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F034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034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34CF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34CF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34C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4CF"/>
  </w:style>
  <w:style w:type="paragraph" w:styleId="Zpat">
    <w:name w:val="footer"/>
    <w:basedOn w:val="Normln"/>
    <w:link w:val="ZpatChar"/>
    <w:uiPriority w:val="99"/>
    <w:unhideWhenUsed/>
    <w:rsid w:val="00F034C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4CF"/>
  </w:style>
  <w:style w:type="paragraph" w:customStyle="1" w:styleId="Normln1">
    <w:name w:val="Normální1"/>
    <w:rsid w:val="00F034CF"/>
    <w:pPr>
      <w:spacing w:line="276" w:lineRule="auto"/>
    </w:pPr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F034CF"/>
    <w:rPr>
      <w:color w:val="0000FF" w:themeColor="hyperlink"/>
      <w:u w:val="single"/>
    </w:rPr>
  </w:style>
  <w:style w:type="paragraph" w:customStyle="1" w:styleId="Standard">
    <w:name w:val="Standard"/>
    <w:rsid w:val="00F034CF"/>
    <w:pPr>
      <w:suppressAutoHyphens/>
      <w:autoSpaceDN w:val="0"/>
      <w:spacing w:line="276" w:lineRule="auto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filmovakritika.cz" TargetMode="Externa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7E3C5-8730-42D5-B0C7-9655F7C4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Sladká</dc:creator>
  <cp:lastModifiedBy>Ivca</cp:lastModifiedBy>
  <cp:revision>9</cp:revision>
  <cp:lastPrinted>2020-01-02T12:13:00Z</cp:lastPrinted>
  <dcterms:created xsi:type="dcterms:W3CDTF">2021-02-06T09:58:00Z</dcterms:created>
  <dcterms:modified xsi:type="dcterms:W3CDTF">2021-02-06T11:42:00Z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